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8477E"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Welkom</w:t>
      </w:r>
    </w:p>
    <w:p w14:paraId="5F2B7DB2"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Beste collega’s. Wat fijn om dit jaar met onze traditionele oliebollen- en appelflappenbijeenkomst weer met elkaar samen te zijn. Ik zie collega’s van de Ambulance, de Brandweer, Risico &amp; Crisisbeheersing, de Meldkamer en de Stafafdelingen. Dat is goed, want we hebben alles met elkaar te maken! </w:t>
      </w:r>
    </w:p>
    <w:p w14:paraId="2281F619"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Annemarie, Arie, Michiel en ik wensen jullie allemaal een heel mooi, veilig en bovenal gezond 2023 toe. We hopen dat velen van jullie de afgelopen periode even wat rustiger aan hebben kunnen doen en dat jullie fijne feestdagen met gezin, familie en vrienden achter de rug hebben.</w:t>
      </w:r>
    </w:p>
    <w:p w14:paraId="6ECAEE27"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i/>
          <w:iCs/>
          <w:color w:val="323130"/>
          <w:sz w:val="27"/>
          <w:szCs w:val="27"/>
        </w:rPr>
        <w:t>Jaarwisseling</w:t>
      </w:r>
    </w:p>
    <w:p w14:paraId="7A1F3C89"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Zoals elk jaar beleefden 550 collega’s afgelopen weekend juist de drukste nacht van het jaar. Want ook dit jaar hebben we met de jaarwisseling weer alles ingezet wat we hebben. Het was een drukke jaarwisseling zonder grote incidenten. Door een goede samenwerking en voorbereiding kon de meldkamer, de brandweer en de ambulance de juiste hulp verlenen waar het nodig was. De Brandweer kreeg 679 meldingen te verwerken, waarvan bijna 500 container en buitenbranden. De bemanning van de 25 beschikbare ambulances verwerkten 265 hulpmeldingen. Na twee relatieve rustige jaren zijn we qua drukte weer terug op het niveau van 2020 en dat is geen goed vooruitzicht.</w:t>
      </w:r>
      <w:r>
        <w:rPr>
          <w:rFonts w:ascii="Segoe UI" w:hAnsi="Segoe UI" w:cs="Segoe UI"/>
          <w:color w:val="323130"/>
          <w:sz w:val="27"/>
          <w:szCs w:val="27"/>
        </w:rPr>
        <w:br/>
      </w:r>
      <w:r>
        <w:rPr>
          <w:rFonts w:ascii="Segoe UI" w:hAnsi="Segoe UI" w:cs="Segoe UI"/>
          <w:color w:val="323130"/>
          <w:sz w:val="27"/>
          <w:szCs w:val="27"/>
        </w:rPr>
        <w:br/>
        <w:t>Ik hoorde ook hoe onze centralisten af en toe worden uitgescholden, omdat de melder niet z’n zin krijgt. En de agressie tegen hulpverleners op straat: lichamelijk of verbaal.</w:t>
      </w:r>
      <w:r>
        <w:rPr>
          <w:rFonts w:ascii="Segoe UI" w:hAnsi="Segoe UI" w:cs="Segoe UI"/>
          <w:color w:val="323130"/>
          <w:sz w:val="27"/>
          <w:szCs w:val="27"/>
        </w:rPr>
        <w:br/>
      </w:r>
      <w:r>
        <w:rPr>
          <w:rFonts w:ascii="Segoe UI" w:hAnsi="Segoe UI" w:cs="Segoe UI"/>
          <w:color w:val="323130"/>
          <w:sz w:val="27"/>
          <w:szCs w:val="27"/>
        </w:rPr>
        <w:br/>
        <w:t>Ik wil daarom ook hier het publiek oproepen ons ons werk te laten doen!</w:t>
      </w:r>
      <w:r>
        <w:rPr>
          <w:rFonts w:ascii="Segoe UI" w:hAnsi="Segoe UI" w:cs="Segoe UI"/>
          <w:color w:val="323130"/>
          <w:sz w:val="27"/>
          <w:szCs w:val="27"/>
        </w:rPr>
        <w:br/>
      </w:r>
      <w:r>
        <w:rPr>
          <w:rFonts w:ascii="Segoe UI" w:hAnsi="Segoe UI" w:cs="Segoe UI"/>
          <w:i/>
          <w:iCs/>
          <w:color w:val="323130"/>
          <w:sz w:val="27"/>
          <w:szCs w:val="27"/>
        </w:rPr>
        <w:t>“Stop geweld tegen hulpverleners! Wij zijn er 365 dagen per jaar voor u. Wilt u er ook voor ons zijn?”</w:t>
      </w:r>
      <w:r>
        <w:rPr>
          <w:rFonts w:ascii="Segoe UI" w:hAnsi="Segoe UI" w:cs="Segoe UI"/>
          <w:i/>
          <w:iCs/>
          <w:color w:val="323130"/>
          <w:sz w:val="27"/>
          <w:szCs w:val="27"/>
        </w:rPr>
        <w:br/>
      </w:r>
      <w:r>
        <w:rPr>
          <w:rFonts w:ascii="Segoe UI" w:hAnsi="Segoe UI" w:cs="Segoe UI"/>
          <w:color w:val="323130"/>
          <w:sz w:val="27"/>
          <w:szCs w:val="27"/>
        </w:rPr>
        <w:br/>
        <w:t>Voor nu wil ik jullie bedanken voor de inzet met de jaarwisseling. Ik heb gezien hoe druk het was. Ik maak een diepe, diepe buiging voor jullie allemaal.</w:t>
      </w:r>
    </w:p>
    <w:p w14:paraId="1B62430A"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Vuurwerk</w:t>
      </w:r>
      <w:r>
        <w:rPr>
          <w:rFonts w:ascii="Segoe UI" w:hAnsi="Segoe UI" w:cs="Segoe UI"/>
          <w:color w:val="323130"/>
          <w:sz w:val="27"/>
          <w:szCs w:val="27"/>
        </w:rPr>
        <w:br/>
        <w:t xml:space="preserve">De Nederlandse traditie van oud en nieuw vieren is steeds meer een </w:t>
      </w:r>
      <w:r>
        <w:rPr>
          <w:rFonts w:ascii="Segoe UI" w:hAnsi="Segoe UI" w:cs="Segoe UI"/>
          <w:color w:val="323130"/>
          <w:sz w:val="27"/>
          <w:szCs w:val="27"/>
        </w:rPr>
        <w:lastRenderedPageBreak/>
        <w:t>tragedie geworden. Ik had de hoop dat de politiek het momentum aan zou grijpen om een algeheel verbod op consumentenvuurwerk in te voeren. Elk jaar dat we langer wachten kost immers onnodige slachtoffers en gezonde levensjaren van vooral jonge mensen.</w:t>
      </w:r>
      <w:r>
        <w:rPr>
          <w:rFonts w:ascii="Segoe UI" w:hAnsi="Segoe UI" w:cs="Segoe UI"/>
          <w:color w:val="323130"/>
          <w:sz w:val="27"/>
          <w:szCs w:val="27"/>
        </w:rPr>
        <w:br/>
      </w:r>
      <w:r>
        <w:rPr>
          <w:rFonts w:ascii="Segoe UI" w:hAnsi="Segoe UI" w:cs="Segoe UI"/>
          <w:color w:val="323130"/>
          <w:sz w:val="27"/>
          <w:szCs w:val="27"/>
        </w:rPr>
        <w:br/>
        <w:t xml:space="preserve">Onze college Daan </w:t>
      </w:r>
      <w:proofErr w:type="spellStart"/>
      <w:r>
        <w:rPr>
          <w:rFonts w:ascii="Segoe UI" w:hAnsi="Segoe UI" w:cs="Segoe UI"/>
          <w:color w:val="323130"/>
          <w:sz w:val="27"/>
          <w:szCs w:val="27"/>
        </w:rPr>
        <w:t>Kanselaar</w:t>
      </w:r>
      <w:proofErr w:type="spellEnd"/>
      <w:r>
        <w:rPr>
          <w:rFonts w:ascii="Segoe UI" w:hAnsi="Segoe UI" w:cs="Segoe UI"/>
          <w:color w:val="323130"/>
          <w:sz w:val="27"/>
          <w:szCs w:val="27"/>
        </w:rPr>
        <w:t xml:space="preserve"> verloor vorige maand zijn 24-jarige zoon bij een vuurwerkongeval en een 16-jarige jongen uit Barendrecht verloor meerdere vingers. Nog maar te zwijgen van diverse explosies en branden als gevolg van illegaal vuurwerk in woningen en studentenhuizen. En zover we het nu weten telt de nieuwjaarnacht in totaal 17 vuurwerkslachtoffers</w:t>
      </w:r>
    </w:p>
    <w:p w14:paraId="23B2A66F"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i/>
          <w:iCs/>
          <w:color w:val="323130"/>
          <w:sz w:val="27"/>
          <w:szCs w:val="27"/>
        </w:rPr>
        <w:t>Overleden collega’s</w:t>
      </w:r>
      <w:r>
        <w:rPr>
          <w:rFonts w:ascii="Segoe UI" w:hAnsi="Segoe UI" w:cs="Segoe UI"/>
          <w:color w:val="323130"/>
          <w:sz w:val="27"/>
          <w:szCs w:val="27"/>
        </w:rPr>
        <w:br/>
      </w:r>
      <w:proofErr w:type="spellStart"/>
      <w:r>
        <w:rPr>
          <w:rFonts w:ascii="Segoe UI" w:hAnsi="Segoe UI" w:cs="Segoe UI"/>
          <w:color w:val="323130"/>
          <w:sz w:val="27"/>
          <w:szCs w:val="27"/>
        </w:rPr>
        <w:t>Collega’s</w:t>
      </w:r>
      <w:proofErr w:type="spellEnd"/>
      <w:r>
        <w:rPr>
          <w:rFonts w:ascii="Segoe UI" w:hAnsi="Segoe UI" w:cs="Segoe UI"/>
          <w:color w:val="323130"/>
          <w:sz w:val="27"/>
          <w:szCs w:val="27"/>
        </w:rPr>
        <w:t>, 2022 was een jaar met een lach en een traan. Voordat ik verder ga wil ik allereerst stilstaan bij het feit dat we in 2022 vijf collega’s hebben verloren.  </w:t>
      </w:r>
      <w:r>
        <w:rPr>
          <w:rFonts w:ascii="Segoe UI" w:hAnsi="Segoe UI" w:cs="Segoe UI"/>
          <w:color w:val="323130"/>
          <w:sz w:val="27"/>
          <w:szCs w:val="27"/>
        </w:rPr>
        <w:br/>
      </w:r>
      <w:r>
        <w:rPr>
          <w:rFonts w:ascii="Segoe UI" w:hAnsi="Segoe UI" w:cs="Segoe UI"/>
          <w:color w:val="323130"/>
          <w:sz w:val="27"/>
          <w:szCs w:val="27"/>
        </w:rPr>
        <w:br/>
        <w:t>Ben de Wildt op 15 april, Leen Zevenbergen op 25 april, André ter Wal op 10 okt, Corrie Koolmees op 24 nov en nog maar heel kort geleden: Kees Bevaart op 11 dec.</w:t>
      </w:r>
      <w:r>
        <w:rPr>
          <w:rFonts w:ascii="Segoe UI" w:hAnsi="Segoe UI" w:cs="Segoe UI"/>
          <w:color w:val="323130"/>
          <w:sz w:val="27"/>
          <w:szCs w:val="27"/>
        </w:rPr>
        <w:br/>
      </w:r>
      <w:r>
        <w:rPr>
          <w:rFonts w:ascii="Segoe UI" w:hAnsi="Segoe UI" w:cs="Segoe UI"/>
          <w:color w:val="323130"/>
          <w:sz w:val="27"/>
          <w:szCs w:val="27"/>
        </w:rPr>
        <w:br/>
        <w:t>Het verlies van collega’s (en anderen om ons heen) dwingt ons om stil te staan bij onze eigen gezondheid, de keuzes die we dagelijks maken. De rijkdom die we hebben met ons leven en van onze geliefden. Ik wil graag een applaus, om Ben, Leen, Andre, Corrie en Kees alle aandacht te geven en te bedanken voor hun inzet voor de VRR.</w:t>
      </w:r>
    </w:p>
    <w:p w14:paraId="17A7B4F6"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i/>
          <w:iCs/>
          <w:color w:val="323130"/>
          <w:sz w:val="27"/>
          <w:szCs w:val="27"/>
        </w:rPr>
        <w:t>PTSS en werkdruk</w:t>
      </w:r>
      <w:r>
        <w:rPr>
          <w:rFonts w:ascii="Segoe UI" w:hAnsi="Segoe UI" w:cs="Segoe UI"/>
          <w:color w:val="323130"/>
          <w:sz w:val="27"/>
          <w:szCs w:val="27"/>
        </w:rPr>
        <w:br/>
        <w:t>In ons werk worden we regelmatig  geconfronteerd met gebeurtenissen die anderen hun hele leven niet meemaken. Ik heb het afgelopen jaar verschillende verhalen gehoord van collega’s met PTSS. Ik zag en voelde hun pijn, hun verdriet. Dát is waarom wij nu een psycholoog in dienst hebben.</w:t>
      </w:r>
      <w:r>
        <w:rPr>
          <w:rFonts w:ascii="Segoe UI" w:hAnsi="Segoe UI" w:cs="Segoe UI"/>
          <w:color w:val="323130"/>
          <w:sz w:val="27"/>
          <w:szCs w:val="27"/>
        </w:rPr>
        <w:br/>
      </w:r>
      <w:r>
        <w:rPr>
          <w:rFonts w:ascii="Segoe UI" w:hAnsi="Segoe UI" w:cs="Segoe UI"/>
          <w:color w:val="323130"/>
          <w:sz w:val="27"/>
          <w:szCs w:val="27"/>
        </w:rPr>
        <w:br/>
        <w:t>Als directie zeggen we nu klip en klaar: PTSS is een beroepsziekte! Heb  je klachten / herken je bij jezelf de signalen, weet dan dat we er als organisatie voor je zijn. Je staat er niet alleen voor. Het is volstrekt begrijpelijk als wat je meemaakt in je werk zwaar op je schouders drukt. Je kunt dan rekenen op onze hulp en ondersteuning om hier op een goede manier mee om te gaan. Blijf er niet mee rondlopen.</w:t>
      </w:r>
    </w:p>
    <w:p w14:paraId="17D60388"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lastRenderedPageBreak/>
        <w:t>Samenleving verandert, crises veranderen mee</w:t>
      </w:r>
      <w:r>
        <w:rPr>
          <w:rFonts w:ascii="Segoe UI" w:hAnsi="Segoe UI" w:cs="Segoe UI"/>
          <w:color w:val="323130"/>
          <w:sz w:val="27"/>
          <w:szCs w:val="27"/>
        </w:rPr>
        <w:br/>
        <w:t>Al voor het derde jaar hebben we het druk met het geven van bijzondere crisishulp en ondersteuning. Rond COVID, en aan groepen slachtoffers die hun land moesten ontvluchten door oorlog  of andere dreigingen. In Nederland vinden ze wél die veiligheid.</w:t>
      </w:r>
      <w:r>
        <w:rPr>
          <w:rFonts w:ascii="Segoe UI" w:hAnsi="Segoe UI" w:cs="Segoe UI"/>
          <w:color w:val="323130"/>
          <w:sz w:val="27"/>
          <w:szCs w:val="27"/>
        </w:rPr>
        <w:br/>
      </w:r>
      <w:r>
        <w:rPr>
          <w:rFonts w:ascii="Segoe UI" w:hAnsi="Segoe UI" w:cs="Segoe UI"/>
          <w:color w:val="323130"/>
          <w:sz w:val="27"/>
          <w:szCs w:val="27"/>
        </w:rPr>
        <w:br/>
        <w:t>Wij kregen een belangrijke rol als regisseur in deze ‘ramp in slow-motion’. Ik bedank iedereen voor zijn inzet hierin, in het bijzonder ook de mensen van het KCC.</w:t>
      </w:r>
      <w:r>
        <w:rPr>
          <w:rFonts w:ascii="Segoe UI" w:hAnsi="Segoe UI" w:cs="Segoe UI"/>
          <w:color w:val="323130"/>
          <w:sz w:val="27"/>
          <w:szCs w:val="27"/>
        </w:rPr>
        <w:br/>
      </w:r>
      <w:r>
        <w:rPr>
          <w:rFonts w:ascii="Segoe UI" w:hAnsi="Segoe UI" w:cs="Segoe UI"/>
          <w:color w:val="323130"/>
          <w:sz w:val="27"/>
          <w:szCs w:val="27"/>
        </w:rPr>
        <w:br/>
        <w:t>En dan realiseer ik me eens te meer dat we een prachtclub vormen, en dat we een heel mooi en dankbaar beroep hebben. We kunnen dit goed doen omdat we het samen doen. Dat geldt voor operationele kwesties en voor de ondersteuning. Samen werken </w:t>
      </w:r>
      <w:r>
        <w:rPr>
          <w:rFonts w:ascii="Segoe UI" w:hAnsi="Segoe UI" w:cs="Segoe UI"/>
          <w:color w:val="323130"/>
          <w:sz w:val="27"/>
          <w:szCs w:val="27"/>
          <w:u w:val="single"/>
        </w:rPr>
        <w:t>kan en mag</w:t>
      </w:r>
      <w:r>
        <w:rPr>
          <w:rFonts w:ascii="Segoe UI" w:hAnsi="Segoe UI" w:cs="Segoe UI"/>
          <w:color w:val="323130"/>
          <w:sz w:val="27"/>
          <w:szCs w:val="27"/>
        </w:rPr>
        <w:t> zich niet beperken tot de eigen kolom. Juist niet! Dáár zit juist de kracht van de Veiligheidsregio!</w:t>
      </w:r>
    </w:p>
    <w:p w14:paraId="08523ACC"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 xml:space="preserve">En ik zag het ook in 2022: We hebben alles met elkaar te maken!  Zo was het bij de Brandweer en Ambulance drukker dan verleden jaar met daarbij maar liefst 34 GRIP-incidenten. Begin van het jaar raasde storm </w:t>
      </w:r>
      <w:proofErr w:type="spellStart"/>
      <w:r>
        <w:rPr>
          <w:rFonts w:ascii="Segoe UI" w:hAnsi="Segoe UI" w:cs="Segoe UI"/>
          <w:color w:val="323130"/>
          <w:sz w:val="27"/>
          <w:szCs w:val="27"/>
        </w:rPr>
        <w:t>Eunice</w:t>
      </w:r>
      <w:proofErr w:type="spellEnd"/>
      <w:r>
        <w:rPr>
          <w:rFonts w:ascii="Segoe UI" w:hAnsi="Segoe UI" w:cs="Segoe UI"/>
          <w:color w:val="323130"/>
          <w:sz w:val="27"/>
          <w:szCs w:val="27"/>
        </w:rPr>
        <w:t xml:space="preserve"> over onze regio, met veel schade als gevolg. In april een schrootbrand met veel rook- en stankoverlast en diezelfde maand nog een gekapseisd schip vlakbij de </w:t>
      </w:r>
      <w:proofErr w:type="spellStart"/>
      <w:r>
        <w:rPr>
          <w:rFonts w:ascii="Segoe UI" w:hAnsi="Segoe UI" w:cs="Segoe UI"/>
          <w:color w:val="323130"/>
          <w:sz w:val="27"/>
          <w:szCs w:val="27"/>
        </w:rPr>
        <w:t>Maeslantkering</w:t>
      </w:r>
      <w:proofErr w:type="spellEnd"/>
      <w:r>
        <w:rPr>
          <w:rFonts w:ascii="Segoe UI" w:hAnsi="Segoe UI" w:cs="Segoe UI"/>
          <w:color w:val="323130"/>
          <w:sz w:val="27"/>
          <w:szCs w:val="27"/>
        </w:rPr>
        <w:t xml:space="preserve"> en een neergestort vliegtuigje. Een heftig incident was toch wel de aanvaring van de </w:t>
      </w:r>
      <w:proofErr w:type="spellStart"/>
      <w:r>
        <w:rPr>
          <w:rFonts w:ascii="Segoe UI" w:hAnsi="Segoe UI" w:cs="Segoe UI"/>
          <w:color w:val="323130"/>
          <w:sz w:val="27"/>
          <w:szCs w:val="27"/>
        </w:rPr>
        <w:t>Spido</w:t>
      </w:r>
      <w:proofErr w:type="spellEnd"/>
      <w:r>
        <w:rPr>
          <w:rFonts w:ascii="Segoe UI" w:hAnsi="Segoe UI" w:cs="Segoe UI"/>
          <w:color w:val="323130"/>
          <w:sz w:val="27"/>
          <w:szCs w:val="27"/>
        </w:rPr>
        <w:t xml:space="preserve"> rondvaartboot met een Watertaxi, met wonderbaarlijk goede afloop. De natuurbrand als gevolg van de droogte in Ouddorp in het najaar, en op 30 november werd in een appartement in Nisseaard de explosieve stof TATP aangetroffen.</w:t>
      </w:r>
    </w:p>
    <w:p w14:paraId="55A65509"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Het brandweerprogramma Toonaangevend is nu volledig op stoom.</w:t>
      </w:r>
      <w:r>
        <w:rPr>
          <w:rFonts w:ascii="Segoe UI" w:hAnsi="Segoe UI" w:cs="Segoe UI"/>
          <w:color w:val="323130"/>
          <w:sz w:val="27"/>
          <w:szCs w:val="27"/>
        </w:rPr>
        <w:br/>
        <w:t>n samenwerking met het Facilitair Bedrijf is het wagenpark voor de Brandweer helemaal up-to-date. Ook werden twee nieuwe Ambulanceposten en een nieuwe Brandweerkazerne geopend.</w:t>
      </w:r>
      <w:r>
        <w:rPr>
          <w:rFonts w:ascii="Segoe UI" w:hAnsi="Segoe UI" w:cs="Segoe UI"/>
          <w:color w:val="323130"/>
          <w:sz w:val="27"/>
          <w:szCs w:val="27"/>
        </w:rPr>
        <w:br/>
        <w:t xml:space="preserve">Het pure vakmanschap werd ook gevierd! Het team Rotterdam </w:t>
      </w:r>
      <w:proofErr w:type="spellStart"/>
      <w:r>
        <w:rPr>
          <w:rFonts w:ascii="Segoe UI" w:hAnsi="Segoe UI" w:cs="Segoe UI"/>
          <w:color w:val="323130"/>
          <w:sz w:val="27"/>
          <w:szCs w:val="27"/>
        </w:rPr>
        <w:t>Frobenstraat</w:t>
      </w:r>
      <w:proofErr w:type="spellEnd"/>
      <w:r>
        <w:rPr>
          <w:rFonts w:ascii="Segoe UI" w:hAnsi="Segoe UI" w:cs="Segoe UI"/>
          <w:color w:val="323130"/>
          <w:sz w:val="27"/>
          <w:szCs w:val="27"/>
        </w:rPr>
        <w:t xml:space="preserve"> won de titel Best Technical Team bij de </w:t>
      </w:r>
      <w:proofErr w:type="spellStart"/>
      <w:r>
        <w:rPr>
          <w:rFonts w:ascii="Segoe UI" w:hAnsi="Segoe UI" w:cs="Segoe UI"/>
          <w:color w:val="323130"/>
          <w:sz w:val="27"/>
          <w:szCs w:val="27"/>
        </w:rPr>
        <w:t>Holmatro</w:t>
      </w:r>
      <w:proofErr w:type="spellEnd"/>
      <w:r>
        <w:rPr>
          <w:rFonts w:ascii="Segoe UI" w:hAnsi="Segoe UI" w:cs="Segoe UI"/>
          <w:color w:val="323130"/>
          <w:sz w:val="27"/>
          <w:szCs w:val="27"/>
        </w:rPr>
        <w:t xml:space="preserve"> </w:t>
      </w:r>
      <w:proofErr w:type="spellStart"/>
      <w:r>
        <w:rPr>
          <w:rFonts w:ascii="Segoe UI" w:hAnsi="Segoe UI" w:cs="Segoe UI"/>
          <w:color w:val="323130"/>
          <w:sz w:val="27"/>
          <w:szCs w:val="27"/>
        </w:rPr>
        <w:t>Rescue</w:t>
      </w:r>
      <w:proofErr w:type="spellEnd"/>
      <w:r>
        <w:rPr>
          <w:rFonts w:ascii="Segoe UI" w:hAnsi="Segoe UI" w:cs="Segoe UI"/>
          <w:color w:val="323130"/>
          <w:sz w:val="27"/>
          <w:szCs w:val="27"/>
        </w:rPr>
        <w:t xml:space="preserve"> Challenge.</w:t>
      </w:r>
      <w:r>
        <w:rPr>
          <w:rFonts w:ascii="Segoe UI" w:hAnsi="Segoe UI" w:cs="Segoe UI"/>
          <w:color w:val="323130"/>
          <w:sz w:val="27"/>
          <w:szCs w:val="27"/>
        </w:rPr>
        <w:br/>
        <w:t>Veilig leven en de wijkbrandweermensen timmeren zoals eigenlijk elk jaar goed aan de weg. We zijn blij dat ze er zijn.</w:t>
      </w:r>
    </w:p>
    <w:p w14:paraId="69192B8F"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Innovatie</w:t>
      </w:r>
      <w:r>
        <w:rPr>
          <w:rFonts w:ascii="Segoe UI" w:hAnsi="Segoe UI" w:cs="Segoe UI"/>
          <w:color w:val="323130"/>
          <w:sz w:val="27"/>
          <w:szCs w:val="27"/>
        </w:rPr>
        <w:br/>
        <w:t xml:space="preserve">Innoveren is en blijft belangrijk voor de VRR. Afgelopen jaar werd het dynamisch operationeel plan Brandweerzorg in combinatie met de ART </w:t>
      </w:r>
      <w:r>
        <w:rPr>
          <w:rFonts w:ascii="Segoe UI" w:hAnsi="Segoe UI" w:cs="Segoe UI"/>
          <w:color w:val="323130"/>
          <w:sz w:val="27"/>
          <w:szCs w:val="27"/>
        </w:rPr>
        <w:lastRenderedPageBreak/>
        <w:t>gepresenteerd, daarmee loopt onze brandweer in het land ver voorop. Overigens doen ze dat ook met de nieuwe duiksonar en digitaal verkennen.</w:t>
      </w:r>
      <w:r>
        <w:rPr>
          <w:rFonts w:ascii="Segoe UI" w:hAnsi="Segoe UI" w:cs="Segoe UI"/>
          <w:color w:val="323130"/>
          <w:sz w:val="27"/>
          <w:szCs w:val="27"/>
        </w:rPr>
        <w:br/>
        <w:t>Alle ambulances zijn inmiddels uitgerust met een Video Laryngoscoop waarmee de bemanning met veel minder kans op beschadiging een </w:t>
      </w:r>
      <w:r>
        <w:rPr>
          <w:rFonts w:ascii="Segoe UI" w:hAnsi="Segoe UI" w:cs="Segoe UI"/>
          <w:i/>
          <w:iCs/>
          <w:color w:val="323130"/>
          <w:sz w:val="27"/>
          <w:szCs w:val="27"/>
        </w:rPr>
        <w:t>tube</w:t>
      </w:r>
      <w:r>
        <w:rPr>
          <w:rFonts w:ascii="Segoe UI" w:hAnsi="Segoe UI" w:cs="Segoe UI"/>
          <w:color w:val="323130"/>
          <w:sz w:val="27"/>
          <w:szCs w:val="27"/>
        </w:rPr>
        <w:t> kan inbrengen bij een patiënt.</w:t>
      </w:r>
      <w:r>
        <w:rPr>
          <w:rFonts w:ascii="Segoe UI" w:hAnsi="Segoe UI" w:cs="Segoe UI"/>
          <w:color w:val="323130"/>
          <w:sz w:val="27"/>
          <w:szCs w:val="27"/>
        </w:rPr>
        <w:br/>
      </w:r>
      <w:r>
        <w:rPr>
          <w:rFonts w:ascii="Segoe UI" w:hAnsi="Segoe UI" w:cs="Segoe UI"/>
          <w:color w:val="323130"/>
          <w:sz w:val="27"/>
          <w:szCs w:val="27"/>
        </w:rPr>
        <w:br/>
        <w:t>Het programma Leren &amp; Ontwikkelen van de Brandweer en Ambulance heeft dit jaar een flinke boost gekregen met het VRR-breed organiseren van rijtrainingen en EHBO-opleidingen.</w:t>
      </w:r>
      <w:r>
        <w:rPr>
          <w:rFonts w:ascii="Segoe UI" w:hAnsi="Segoe UI" w:cs="Segoe UI"/>
          <w:color w:val="323130"/>
          <w:sz w:val="27"/>
          <w:szCs w:val="27"/>
        </w:rPr>
        <w:br/>
      </w:r>
      <w:r>
        <w:rPr>
          <w:rFonts w:ascii="Segoe UI" w:hAnsi="Segoe UI" w:cs="Segoe UI"/>
          <w:color w:val="323130"/>
          <w:sz w:val="27"/>
          <w:szCs w:val="27"/>
        </w:rPr>
        <w:br/>
        <w:t xml:space="preserve">Wekelijks produceert het MIC het Informatiebeeld Opvang en </w:t>
      </w:r>
      <w:proofErr w:type="spellStart"/>
      <w:r>
        <w:rPr>
          <w:rFonts w:ascii="Segoe UI" w:hAnsi="Segoe UI" w:cs="Segoe UI"/>
          <w:color w:val="323130"/>
          <w:sz w:val="27"/>
          <w:szCs w:val="27"/>
        </w:rPr>
        <w:t>Oekraine</w:t>
      </w:r>
      <w:proofErr w:type="spellEnd"/>
      <w:r>
        <w:rPr>
          <w:rFonts w:ascii="Segoe UI" w:hAnsi="Segoe UI" w:cs="Segoe UI"/>
          <w:color w:val="323130"/>
          <w:sz w:val="27"/>
          <w:szCs w:val="27"/>
        </w:rPr>
        <w:t xml:space="preserve"> en brachten ze 30 dashboards in de lucht, die door het land gretig werden overgenomen. Operationeel ontwikkelden ze de </w:t>
      </w:r>
      <w:proofErr w:type="spellStart"/>
      <w:r>
        <w:rPr>
          <w:rFonts w:ascii="Segoe UI" w:hAnsi="Segoe UI" w:cs="Segoe UI"/>
          <w:color w:val="323130"/>
          <w:sz w:val="27"/>
          <w:szCs w:val="27"/>
        </w:rPr>
        <w:t>CaACo</w:t>
      </w:r>
      <w:proofErr w:type="spellEnd"/>
      <w:r>
        <w:rPr>
          <w:rFonts w:ascii="Segoe UI" w:hAnsi="Segoe UI" w:cs="Segoe UI"/>
          <w:color w:val="323130"/>
          <w:sz w:val="27"/>
          <w:szCs w:val="27"/>
        </w:rPr>
        <w:t xml:space="preserve">-tool, waarmee op basis van indicatoren uit het veld de </w:t>
      </w:r>
      <w:proofErr w:type="spellStart"/>
      <w:r>
        <w:rPr>
          <w:rFonts w:ascii="Segoe UI" w:hAnsi="Segoe UI" w:cs="Segoe UI"/>
          <w:color w:val="323130"/>
          <w:sz w:val="27"/>
          <w:szCs w:val="27"/>
        </w:rPr>
        <w:t>CaCo</w:t>
      </w:r>
      <w:proofErr w:type="spellEnd"/>
      <w:r>
        <w:rPr>
          <w:rFonts w:ascii="Segoe UI" w:hAnsi="Segoe UI" w:cs="Segoe UI"/>
          <w:color w:val="323130"/>
          <w:sz w:val="27"/>
          <w:szCs w:val="27"/>
        </w:rPr>
        <w:t xml:space="preserve"> wordt geïnformeerd over incidenten die potentieel groot en risicovol kunnen worden.</w:t>
      </w:r>
    </w:p>
    <w:p w14:paraId="05A8FF5E"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 xml:space="preserve">De stafdiensten zijn goed aangehaakt bij alle vernieuwing en innovatie. Zo ontwikkelde de afdeling Communicatie een nieuwe communicatievisie en -strategie. HR ontwikkelde onder andere de </w:t>
      </w:r>
      <w:proofErr w:type="spellStart"/>
      <w:r>
        <w:rPr>
          <w:rFonts w:ascii="Segoe UI" w:hAnsi="Segoe UI" w:cs="Segoe UI"/>
          <w:color w:val="323130"/>
          <w:sz w:val="27"/>
          <w:szCs w:val="27"/>
        </w:rPr>
        <w:t>onboardings</w:t>
      </w:r>
      <w:proofErr w:type="spellEnd"/>
      <w:r>
        <w:rPr>
          <w:rFonts w:ascii="Segoe UI" w:hAnsi="Segoe UI" w:cs="Segoe UI"/>
          <w:color w:val="323130"/>
          <w:sz w:val="27"/>
          <w:szCs w:val="27"/>
        </w:rPr>
        <w:t>-app voor nieuwe medewerkers.</w:t>
      </w:r>
      <w:r>
        <w:rPr>
          <w:rFonts w:ascii="Segoe UI" w:hAnsi="Segoe UI" w:cs="Segoe UI"/>
          <w:color w:val="323130"/>
          <w:sz w:val="27"/>
          <w:szCs w:val="27"/>
        </w:rPr>
        <w:br/>
      </w:r>
      <w:r>
        <w:rPr>
          <w:rFonts w:ascii="Segoe UI" w:hAnsi="Segoe UI" w:cs="Segoe UI"/>
          <w:color w:val="323130"/>
          <w:sz w:val="27"/>
          <w:szCs w:val="27"/>
        </w:rPr>
        <w:br/>
        <w:t xml:space="preserve">Het i-Team werkte hard aan de vervanging van Corsa door </w:t>
      </w:r>
      <w:proofErr w:type="spellStart"/>
      <w:r>
        <w:rPr>
          <w:rFonts w:ascii="Segoe UI" w:hAnsi="Segoe UI" w:cs="Segoe UI"/>
          <w:color w:val="323130"/>
          <w:sz w:val="27"/>
          <w:szCs w:val="27"/>
        </w:rPr>
        <w:t>Mozard</w:t>
      </w:r>
      <w:proofErr w:type="spellEnd"/>
      <w:r>
        <w:rPr>
          <w:rFonts w:ascii="Segoe UI" w:hAnsi="Segoe UI" w:cs="Segoe UI"/>
          <w:color w:val="323130"/>
          <w:sz w:val="27"/>
          <w:szCs w:val="27"/>
        </w:rPr>
        <w:t xml:space="preserve">, het oplossen van storingen en uitval en aan het cyberveilig en cyberweerbaar maken van onze organisatie. We namen ook de proef op de som en stuurden jullie twee </w:t>
      </w:r>
      <w:proofErr w:type="spellStart"/>
      <w:r>
        <w:rPr>
          <w:rFonts w:ascii="Segoe UI" w:hAnsi="Segoe UI" w:cs="Segoe UI"/>
          <w:color w:val="323130"/>
          <w:sz w:val="27"/>
          <w:szCs w:val="27"/>
        </w:rPr>
        <w:t>phishingmails</w:t>
      </w:r>
      <w:proofErr w:type="spellEnd"/>
      <w:r>
        <w:rPr>
          <w:rFonts w:ascii="Segoe UI" w:hAnsi="Segoe UI" w:cs="Segoe UI"/>
          <w:color w:val="323130"/>
          <w:sz w:val="27"/>
          <w:szCs w:val="27"/>
        </w:rPr>
        <w:t xml:space="preserve"> dit jaar. Te veel medewerkers openden de mail en gaven hun wachtwoord weg. Dat moet echt beter!</w:t>
      </w:r>
    </w:p>
    <w:p w14:paraId="3F597AA3"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Met de samenvoeging van KCA, Inkoop en Financiën tot Middelen en Control realiseren we een robuuste club waar alle financiële stromen samenkomen. Het Facilitair Bedrijf is een compacte club geworden met focus op huisvesting en logistiek en gericht op een goede samenwerking. De tevredenheid is zichtbaar, bij zowel de medewerkers als de klanten.</w:t>
      </w:r>
    </w:p>
    <w:p w14:paraId="66C28F9C"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Collega’s, dit is slechts een greep uit vele voorbeelden waar we in 2022 samen hebben gewerkt. Voor de inspanningen, die al die VRR-collega’s dagelijks leveren, willen we jullie bedanken.</w:t>
      </w:r>
    </w:p>
    <w:p w14:paraId="510C500D"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WPFG</w:t>
      </w:r>
      <w:r>
        <w:rPr>
          <w:rFonts w:ascii="Segoe UI" w:hAnsi="Segoe UI" w:cs="Segoe UI"/>
          <w:color w:val="323130"/>
          <w:sz w:val="27"/>
          <w:szCs w:val="27"/>
        </w:rPr>
        <w:br/>
        <w:t xml:space="preserve">Zoals gezegd: het is belangrijk dat we dit ‘samen werken’ zien als essentieel </w:t>
      </w:r>
      <w:r>
        <w:rPr>
          <w:rFonts w:ascii="Segoe UI" w:hAnsi="Segoe UI" w:cs="Segoe UI"/>
          <w:color w:val="323130"/>
          <w:sz w:val="27"/>
          <w:szCs w:val="27"/>
        </w:rPr>
        <w:lastRenderedPageBreak/>
        <w:t>onderdeel van onze bedrijfscultuur.</w:t>
      </w:r>
      <w:r>
        <w:rPr>
          <w:rFonts w:ascii="Segoe UI" w:hAnsi="Segoe UI" w:cs="Segoe UI"/>
          <w:b/>
          <w:bCs/>
          <w:color w:val="323130"/>
          <w:sz w:val="27"/>
          <w:szCs w:val="27"/>
        </w:rPr>
        <w:t> </w:t>
      </w:r>
      <w:r>
        <w:rPr>
          <w:rFonts w:ascii="Segoe UI" w:hAnsi="Segoe UI" w:cs="Segoe UI"/>
          <w:color w:val="323130"/>
          <w:sz w:val="27"/>
          <w:szCs w:val="27"/>
        </w:rPr>
        <w:t xml:space="preserve">Niet alleen tijdens ons werk, maar ook op andere vlakken. Dat gold ook voor de WPFG afgelopen zomer. Dit jaar zijn de WPFG in Winnipeg. Maar samen met  WPFG Nederland willen we onderzoeken wat de mogelijkheden zijn om een ‘eigen’, Nederlandse versie van het dit spektakel te maken: een Dutch </w:t>
      </w:r>
      <w:proofErr w:type="spellStart"/>
      <w:r>
        <w:rPr>
          <w:rFonts w:ascii="Segoe UI" w:hAnsi="Segoe UI" w:cs="Segoe UI"/>
          <w:color w:val="323130"/>
          <w:sz w:val="27"/>
          <w:szCs w:val="27"/>
        </w:rPr>
        <w:t>Police</w:t>
      </w:r>
      <w:proofErr w:type="spellEnd"/>
      <w:r>
        <w:rPr>
          <w:rFonts w:ascii="Segoe UI" w:hAnsi="Segoe UI" w:cs="Segoe UI"/>
          <w:color w:val="323130"/>
          <w:sz w:val="27"/>
          <w:szCs w:val="27"/>
        </w:rPr>
        <w:t xml:space="preserve"> </w:t>
      </w:r>
      <w:proofErr w:type="spellStart"/>
      <w:r>
        <w:rPr>
          <w:rFonts w:ascii="Segoe UI" w:hAnsi="Segoe UI" w:cs="Segoe UI"/>
          <w:color w:val="323130"/>
          <w:sz w:val="27"/>
          <w:szCs w:val="27"/>
        </w:rPr>
        <w:t>and</w:t>
      </w:r>
      <w:proofErr w:type="spellEnd"/>
      <w:r>
        <w:rPr>
          <w:rFonts w:ascii="Segoe UI" w:hAnsi="Segoe UI" w:cs="Segoe UI"/>
          <w:color w:val="323130"/>
          <w:sz w:val="27"/>
          <w:szCs w:val="27"/>
        </w:rPr>
        <w:t xml:space="preserve"> Fire Games (DPFG), voor alle hulpverleners!</w:t>
      </w:r>
    </w:p>
    <w:p w14:paraId="6067F0A4"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Geen duizend-dingen-doekje</w:t>
      </w:r>
    </w:p>
    <w:p w14:paraId="0E87AF54"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 xml:space="preserve">De veiligheidsregio staat op de kaart, daar is geen discussie over. Maar laat ik hier ook duidelijk zijn: in de rol die we anno 2023 spelen, schuilt ook een valkuil: de veiligheidsregio is géén duizend-dingen-doekje! We moeten een kritische, en actieve rol kiezen in de discussie over de positie van de </w:t>
      </w:r>
      <w:proofErr w:type="spellStart"/>
      <w:r>
        <w:rPr>
          <w:rFonts w:ascii="Segoe UI" w:hAnsi="Segoe UI" w:cs="Segoe UI"/>
          <w:color w:val="323130"/>
          <w:sz w:val="27"/>
          <w:szCs w:val="27"/>
        </w:rPr>
        <w:t>VR’s</w:t>
      </w:r>
      <w:proofErr w:type="spellEnd"/>
      <w:r>
        <w:rPr>
          <w:rFonts w:ascii="Segoe UI" w:hAnsi="Segoe UI" w:cs="Segoe UI"/>
          <w:color w:val="323130"/>
          <w:sz w:val="27"/>
          <w:szCs w:val="27"/>
        </w:rPr>
        <w:t xml:space="preserve"> en waar we voor staan! En uit de ervaring van de afgelopen jaren kan ik ook concluderen:</w:t>
      </w:r>
      <w:r>
        <w:rPr>
          <w:rFonts w:ascii="Segoe UI" w:hAnsi="Segoe UI" w:cs="Segoe UI"/>
          <w:i/>
          <w:iCs/>
          <w:color w:val="323130"/>
          <w:sz w:val="27"/>
          <w:szCs w:val="27"/>
        </w:rPr>
        <w:t> </w:t>
      </w:r>
      <w:proofErr w:type="spellStart"/>
      <w:r>
        <w:rPr>
          <w:rFonts w:ascii="Segoe UI" w:hAnsi="Segoe UI" w:cs="Segoe UI"/>
          <w:i/>
          <w:iCs/>
          <w:color w:val="323130"/>
          <w:sz w:val="27"/>
          <w:szCs w:val="27"/>
        </w:rPr>
        <w:t>If</w:t>
      </w:r>
      <w:proofErr w:type="spellEnd"/>
      <w:r>
        <w:rPr>
          <w:rFonts w:ascii="Segoe UI" w:hAnsi="Segoe UI" w:cs="Segoe UI"/>
          <w:i/>
          <w:iCs/>
          <w:color w:val="323130"/>
          <w:sz w:val="27"/>
          <w:szCs w:val="27"/>
        </w:rPr>
        <w:t xml:space="preserve"> </w:t>
      </w:r>
      <w:proofErr w:type="spellStart"/>
      <w:r>
        <w:rPr>
          <w:rFonts w:ascii="Segoe UI" w:hAnsi="Segoe UI" w:cs="Segoe UI"/>
          <w:i/>
          <w:iCs/>
          <w:color w:val="323130"/>
          <w:sz w:val="27"/>
          <w:szCs w:val="27"/>
        </w:rPr>
        <w:t>you</w:t>
      </w:r>
      <w:proofErr w:type="spellEnd"/>
      <w:r>
        <w:rPr>
          <w:rFonts w:ascii="Segoe UI" w:hAnsi="Segoe UI" w:cs="Segoe UI"/>
          <w:i/>
          <w:iCs/>
          <w:color w:val="323130"/>
          <w:sz w:val="27"/>
          <w:szCs w:val="27"/>
        </w:rPr>
        <w:t xml:space="preserve"> </w:t>
      </w:r>
      <w:proofErr w:type="spellStart"/>
      <w:r>
        <w:rPr>
          <w:rFonts w:ascii="Segoe UI" w:hAnsi="Segoe UI" w:cs="Segoe UI"/>
          <w:i/>
          <w:iCs/>
          <w:color w:val="323130"/>
          <w:sz w:val="27"/>
          <w:szCs w:val="27"/>
        </w:rPr>
        <w:t>think</w:t>
      </w:r>
      <w:proofErr w:type="spellEnd"/>
      <w:r>
        <w:rPr>
          <w:rFonts w:ascii="Segoe UI" w:hAnsi="Segoe UI" w:cs="Segoe UI"/>
          <w:i/>
          <w:iCs/>
          <w:color w:val="323130"/>
          <w:sz w:val="27"/>
          <w:szCs w:val="27"/>
        </w:rPr>
        <w:t xml:space="preserve"> </w:t>
      </w:r>
      <w:proofErr w:type="spellStart"/>
      <w:r>
        <w:rPr>
          <w:rFonts w:ascii="Segoe UI" w:hAnsi="Segoe UI" w:cs="Segoe UI"/>
          <w:i/>
          <w:iCs/>
          <w:color w:val="323130"/>
          <w:sz w:val="27"/>
          <w:szCs w:val="27"/>
        </w:rPr>
        <w:t>safety</w:t>
      </w:r>
      <w:proofErr w:type="spellEnd"/>
      <w:r>
        <w:rPr>
          <w:rFonts w:ascii="Segoe UI" w:hAnsi="Segoe UI" w:cs="Segoe UI"/>
          <w:i/>
          <w:iCs/>
          <w:color w:val="323130"/>
          <w:sz w:val="27"/>
          <w:szCs w:val="27"/>
        </w:rPr>
        <w:t xml:space="preserve"> is </w:t>
      </w:r>
      <w:proofErr w:type="spellStart"/>
      <w:r>
        <w:rPr>
          <w:rFonts w:ascii="Segoe UI" w:hAnsi="Segoe UI" w:cs="Segoe UI"/>
          <w:i/>
          <w:iCs/>
          <w:color w:val="323130"/>
          <w:sz w:val="27"/>
          <w:szCs w:val="27"/>
        </w:rPr>
        <w:t>expensive</w:t>
      </w:r>
      <w:proofErr w:type="spellEnd"/>
      <w:r>
        <w:rPr>
          <w:rFonts w:ascii="Segoe UI" w:hAnsi="Segoe UI" w:cs="Segoe UI"/>
          <w:i/>
          <w:iCs/>
          <w:color w:val="323130"/>
          <w:sz w:val="27"/>
          <w:szCs w:val="27"/>
        </w:rPr>
        <w:t xml:space="preserve">, </w:t>
      </w:r>
      <w:proofErr w:type="spellStart"/>
      <w:r>
        <w:rPr>
          <w:rFonts w:ascii="Segoe UI" w:hAnsi="Segoe UI" w:cs="Segoe UI"/>
          <w:i/>
          <w:iCs/>
          <w:color w:val="323130"/>
          <w:sz w:val="27"/>
          <w:szCs w:val="27"/>
        </w:rPr>
        <w:t>try</w:t>
      </w:r>
      <w:proofErr w:type="spellEnd"/>
      <w:r>
        <w:rPr>
          <w:rFonts w:ascii="Segoe UI" w:hAnsi="Segoe UI" w:cs="Segoe UI"/>
          <w:i/>
          <w:iCs/>
          <w:color w:val="323130"/>
          <w:sz w:val="27"/>
          <w:szCs w:val="27"/>
        </w:rPr>
        <w:t xml:space="preserve"> a crisis</w:t>
      </w:r>
      <w:r>
        <w:rPr>
          <w:rFonts w:ascii="Segoe UI" w:hAnsi="Segoe UI" w:cs="Segoe UI"/>
          <w:color w:val="323130"/>
          <w:sz w:val="27"/>
          <w:szCs w:val="27"/>
        </w:rPr>
        <w:t>. Ik ben dan ook blij dat ons Algemeen Bestuur dit heeft onderkend en dat we onze ontwikkelagenda kunnen uitvoeren.</w:t>
      </w:r>
    </w:p>
    <w:p w14:paraId="065DE4A3"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15 minutennorm ambulance</w:t>
      </w:r>
      <w:r>
        <w:rPr>
          <w:rFonts w:ascii="Segoe UI" w:hAnsi="Segoe UI" w:cs="Segoe UI"/>
          <w:color w:val="323130"/>
          <w:sz w:val="27"/>
          <w:szCs w:val="27"/>
        </w:rPr>
        <w:br/>
        <w:t>Omdenken moet waar het gaat om de 15 minuten aanrijtijd van de ambulance. We halen die 15 minuten-norm in veruit de meeste gevallen, gemiddeld is een ambulance er zelfs in 10 minuten. Als het moet binnen 6 minuten, samen met politie, brandweer of burger AED.</w:t>
      </w:r>
      <w:r>
        <w:rPr>
          <w:rFonts w:ascii="Segoe UI" w:hAnsi="Segoe UI" w:cs="Segoe UI"/>
          <w:color w:val="323130"/>
          <w:sz w:val="27"/>
          <w:szCs w:val="27"/>
        </w:rPr>
        <w:br/>
      </w:r>
      <w:r>
        <w:rPr>
          <w:rFonts w:ascii="Segoe UI" w:hAnsi="Segoe UI" w:cs="Segoe UI"/>
          <w:color w:val="323130"/>
          <w:sz w:val="27"/>
          <w:szCs w:val="27"/>
        </w:rPr>
        <w:br/>
        <w:t>We rijden nu al de straatstenen uit de straat, dus die norm helpt ons niet. We kunnen niet sneller dan snel, zeg ik tot de vele mensen die ons alleen hierop beoordelen.</w:t>
      </w:r>
      <w:r>
        <w:rPr>
          <w:rFonts w:ascii="Segoe UI" w:hAnsi="Segoe UI" w:cs="Segoe UI"/>
          <w:color w:val="323130"/>
          <w:sz w:val="27"/>
          <w:szCs w:val="27"/>
        </w:rPr>
        <w:br/>
      </w:r>
      <w:r>
        <w:rPr>
          <w:rFonts w:ascii="Segoe UI" w:hAnsi="Segoe UI" w:cs="Segoe UI"/>
          <w:color w:val="323130"/>
          <w:sz w:val="27"/>
          <w:szCs w:val="27"/>
        </w:rPr>
        <w:br/>
        <w:t>De verkeerdrukte is in 50 jaar sterk toegenomen en 30 km zones schieten als paddenstoelen uit de grond. En ook het aantal meldingen stijgt per jaar spectaculair. Afgelopen jaar met meer dan 10%.</w:t>
      </w:r>
      <w:r>
        <w:rPr>
          <w:rFonts w:ascii="Segoe UI" w:hAnsi="Segoe UI" w:cs="Segoe UI"/>
          <w:color w:val="323130"/>
          <w:sz w:val="27"/>
          <w:szCs w:val="27"/>
        </w:rPr>
        <w:br/>
      </w:r>
      <w:r>
        <w:rPr>
          <w:rFonts w:ascii="Segoe UI" w:hAnsi="Segoe UI" w:cs="Segoe UI"/>
          <w:color w:val="323130"/>
          <w:sz w:val="27"/>
          <w:szCs w:val="27"/>
        </w:rPr>
        <w:br/>
        <w:t>Maar de aanrijtijd zegt hé-</w:t>
      </w:r>
      <w:proofErr w:type="spellStart"/>
      <w:r>
        <w:rPr>
          <w:rFonts w:ascii="Segoe UI" w:hAnsi="Segoe UI" w:cs="Segoe UI"/>
          <w:color w:val="323130"/>
          <w:sz w:val="27"/>
          <w:szCs w:val="27"/>
        </w:rPr>
        <w:t>lé</w:t>
      </w:r>
      <w:proofErr w:type="spellEnd"/>
      <w:r>
        <w:rPr>
          <w:rFonts w:ascii="Segoe UI" w:hAnsi="Segoe UI" w:cs="Segoe UI"/>
          <w:color w:val="323130"/>
          <w:sz w:val="27"/>
          <w:szCs w:val="27"/>
        </w:rPr>
        <w:t>-maal </w:t>
      </w:r>
      <w:r>
        <w:rPr>
          <w:rFonts w:ascii="Segoe UI" w:hAnsi="Segoe UI" w:cs="Segoe UI"/>
          <w:b/>
          <w:bCs/>
          <w:color w:val="323130"/>
          <w:sz w:val="27"/>
          <w:szCs w:val="27"/>
        </w:rPr>
        <w:t>niets</w:t>
      </w:r>
      <w:r>
        <w:rPr>
          <w:rFonts w:ascii="Segoe UI" w:hAnsi="Segoe UI" w:cs="Segoe UI"/>
          <w:color w:val="323130"/>
          <w:sz w:val="27"/>
          <w:szCs w:val="27"/>
        </w:rPr>
        <w:t> over de kwaliteit van de zorg die we leveren. Wat veel belangrijker is, is dat onze ambulances als een ‘bijna volwaardig ziekenhuis’ zijn ingericht met de best opgeleide bemanning van heel Europa. Dat we onderweg al met de arts overleggen en zo levens redden.</w:t>
      </w:r>
      <w:r>
        <w:rPr>
          <w:rFonts w:ascii="Segoe UI" w:hAnsi="Segoe UI" w:cs="Segoe UI"/>
          <w:color w:val="323130"/>
          <w:sz w:val="27"/>
          <w:szCs w:val="27"/>
        </w:rPr>
        <w:br/>
      </w:r>
      <w:r>
        <w:rPr>
          <w:rFonts w:ascii="Segoe UI" w:hAnsi="Segoe UI" w:cs="Segoe UI"/>
          <w:color w:val="323130"/>
          <w:sz w:val="27"/>
          <w:szCs w:val="27"/>
        </w:rPr>
        <w:br/>
        <w:t xml:space="preserve">We stoppen dan ook met het rapporteren op een achterhaalde norm die </w:t>
      </w:r>
      <w:r>
        <w:rPr>
          <w:rFonts w:ascii="Segoe UI" w:hAnsi="Segoe UI" w:cs="Segoe UI"/>
          <w:color w:val="323130"/>
          <w:sz w:val="27"/>
          <w:szCs w:val="27"/>
        </w:rPr>
        <w:lastRenderedPageBreak/>
        <w:t>volstrekt geen functie meer heeft. Voor ons geldt: </w:t>
      </w:r>
      <w:r>
        <w:rPr>
          <w:rFonts w:ascii="Segoe UI" w:hAnsi="Segoe UI" w:cs="Segoe UI"/>
          <w:i/>
          <w:iCs/>
          <w:color w:val="323130"/>
          <w:sz w:val="27"/>
          <w:szCs w:val="27"/>
        </w:rPr>
        <w:t>We gaan het niet meer hebben over aanrijtijd, maar alleen nog over kwaliteit</w:t>
      </w:r>
      <w:r>
        <w:rPr>
          <w:rFonts w:ascii="Segoe UI" w:hAnsi="Segoe UI" w:cs="Segoe UI"/>
          <w:color w:val="323130"/>
          <w:sz w:val="27"/>
          <w:szCs w:val="27"/>
        </w:rPr>
        <w:t>. En we komen. Altijd.  </w:t>
      </w:r>
    </w:p>
    <w:p w14:paraId="5B1900C1"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De meldkamer is van ons samen</w:t>
      </w:r>
      <w:r>
        <w:rPr>
          <w:rFonts w:ascii="Segoe UI" w:hAnsi="Segoe UI" w:cs="Segoe UI"/>
          <w:color w:val="323130"/>
          <w:sz w:val="27"/>
          <w:szCs w:val="27"/>
        </w:rPr>
        <w:br/>
        <w:t>In de hulpverlening wordt de functie van de meldkamer wel eens vergeten, maar elke hulpverlening begint juist daar. Petje af voor die collega’s die altijd de telefoon opnemen en de hulpverlening opstarten. We zien het aantal meldingen ieder jaar weer toenemen en de druk op onze collega’s is groot. Dit jaar gaan we kijken of we met een campagne het aantal onnodige telefoontjes met een medische hulpvraag aan 112 kunnen verlagen.</w:t>
      </w:r>
    </w:p>
    <w:p w14:paraId="693EC726"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De 21</w:t>
      </w:r>
      <w:r>
        <w:rPr>
          <w:rFonts w:ascii="Segoe UI" w:hAnsi="Segoe UI" w:cs="Segoe UI"/>
          <w:color w:val="323130"/>
          <w:sz w:val="27"/>
          <w:szCs w:val="27"/>
          <w:vertAlign w:val="superscript"/>
        </w:rPr>
        <w:t>e</w:t>
      </w:r>
      <w:r>
        <w:rPr>
          <w:rFonts w:ascii="Segoe UI" w:hAnsi="Segoe UI" w:cs="Segoe UI"/>
          <w:color w:val="323130"/>
          <w:sz w:val="27"/>
          <w:szCs w:val="27"/>
        </w:rPr>
        <w:t> etage van het WPC groeit uit zijn jasje en we moeten kijken hoe we de schaarse ruimte zo effectief mogelijk inzetten. Het voordeel van Politie, Brandweer en Ambulance in een gezamenlijke meldkamer zijn onweerlegbaar aanwezig. Maar we moeten er scherp op zijn dat we de opgebouwde samenwerking niet uit het oog verliezen bij de expansiedrift. Als we de samenwerking verkruimelen en vergruizen en als iedere dienst zich weer in zijn eigen kolom terugtrekt, lopen we het risico de gezamenlijke meldkamer als het kind met het badwater weg te gooien. Ook hier geldt: we hebben alles met elkaar te maken.</w:t>
      </w:r>
    </w:p>
    <w:p w14:paraId="286AF13F"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20-jaren regeling</w:t>
      </w:r>
      <w:r>
        <w:rPr>
          <w:rFonts w:ascii="Segoe UI" w:hAnsi="Segoe UI" w:cs="Segoe UI"/>
          <w:color w:val="323130"/>
          <w:sz w:val="27"/>
          <w:szCs w:val="27"/>
        </w:rPr>
        <w:br/>
        <w:t>Ik ben blij dat we als Rotterdam een doorbraak hebben geforceerd in de 20-jarenregeling voor beroepsbrandweermensen. Brandweervrouw of man, zo lang het kan. Maar </w:t>
      </w:r>
      <w:r>
        <w:rPr>
          <w:rFonts w:ascii="Segoe UI" w:hAnsi="Segoe UI" w:cs="Segoe UI"/>
          <w:i/>
          <w:iCs/>
          <w:color w:val="323130"/>
          <w:sz w:val="27"/>
          <w:szCs w:val="27"/>
        </w:rPr>
        <w:t xml:space="preserve">It takes </w:t>
      </w:r>
      <w:proofErr w:type="spellStart"/>
      <w:r>
        <w:rPr>
          <w:rFonts w:ascii="Segoe UI" w:hAnsi="Segoe UI" w:cs="Segoe UI"/>
          <w:i/>
          <w:iCs/>
          <w:color w:val="323130"/>
          <w:sz w:val="27"/>
          <w:szCs w:val="27"/>
        </w:rPr>
        <w:t>two</w:t>
      </w:r>
      <w:proofErr w:type="spellEnd"/>
      <w:r>
        <w:rPr>
          <w:rFonts w:ascii="Segoe UI" w:hAnsi="Segoe UI" w:cs="Segoe UI"/>
          <w:i/>
          <w:iCs/>
          <w:color w:val="323130"/>
          <w:sz w:val="27"/>
          <w:szCs w:val="27"/>
        </w:rPr>
        <w:t xml:space="preserve"> </w:t>
      </w:r>
      <w:proofErr w:type="spellStart"/>
      <w:r>
        <w:rPr>
          <w:rFonts w:ascii="Segoe UI" w:hAnsi="Segoe UI" w:cs="Segoe UI"/>
          <w:i/>
          <w:iCs/>
          <w:color w:val="323130"/>
          <w:sz w:val="27"/>
          <w:szCs w:val="27"/>
        </w:rPr>
        <w:t>to</w:t>
      </w:r>
      <w:proofErr w:type="spellEnd"/>
      <w:r>
        <w:rPr>
          <w:rFonts w:ascii="Segoe UI" w:hAnsi="Segoe UI" w:cs="Segoe UI"/>
          <w:i/>
          <w:iCs/>
          <w:color w:val="323130"/>
          <w:sz w:val="27"/>
          <w:szCs w:val="27"/>
        </w:rPr>
        <w:t xml:space="preserve"> tango</w:t>
      </w:r>
      <w:r>
        <w:rPr>
          <w:rFonts w:ascii="Segoe UI" w:hAnsi="Segoe UI" w:cs="Segoe UI"/>
          <w:color w:val="323130"/>
          <w:sz w:val="27"/>
          <w:szCs w:val="27"/>
        </w:rPr>
        <w:t>: dus blijf jezelf ontwikkelen als je bij de Brandweer zit. De VRR biedt daarvoor volop kansen. Benut die!   </w:t>
      </w:r>
    </w:p>
    <w:p w14:paraId="29B5BBB4"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i/>
          <w:iCs/>
          <w:color w:val="323130"/>
          <w:sz w:val="27"/>
          <w:szCs w:val="27"/>
        </w:rPr>
        <w:t>2023</w:t>
      </w:r>
      <w:r>
        <w:rPr>
          <w:rFonts w:ascii="Segoe UI" w:hAnsi="Segoe UI" w:cs="Segoe UI"/>
          <w:color w:val="323130"/>
          <w:sz w:val="27"/>
          <w:szCs w:val="27"/>
        </w:rPr>
        <w:br/>
        <w:t>Op deze 1</w:t>
      </w:r>
      <w:r>
        <w:rPr>
          <w:rFonts w:ascii="Segoe UI" w:hAnsi="Segoe UI" w:cs="Segoe UI"/>
          <w:color w:val="323130"/>
          <w:sz w:val="27"/>
          <w:szCs w:val="27"/>
          <w:vertAlign w:val="superscript"/>
        </w:rPr>
        <w:t>e</w:t>
      </w:r>
      <w:r>
        <w:rPr>
          <w:rFonts w:ascii="Segoe UI" w:hAnsi="Segoe UI" w:cs="Segoe UI"/>
          <w:color w:val="323130"/>
          <w:sz w:val="27"/>
          <w:szCs w:val="27"/>
        </w:rPr>
        <w:t> werkdag van het nieuwe jaar kijken we natuurlijk ook naar wat voor ons ligt. Ook dit jaar zit boordevol met plannen, afspraken en verplichtingen. De komende jaren willen we, nee….</w:t>
      </w:r>
      <w:r>
        <w:rPr>
          <w:rFonts w:ascii="Segoe UI" w:hAnsi="Segoe UI" w:cs="Segoe UI"/>
          <w:color w:val="323130"/>
          <w:sz w:val="27"/>
          <w:szCs w:val="27"/>
          <w:u w:val="single"/>
        </w:rPr>
        <w:t>moeten</w:t>
      </w:r>
      <w:r>
        <w:rPr>
          <w:rFonts w:ascii="Segoe UI" w:hAnsi="Segoe UI" w:cs="Segoe UI"/>
          <w:color w:val="323130"/>
          <w:sz w:val="27"/>
          <w:szCs w:val="27"/>
        </w:rPr>
        <w:t> we belangrijke veranderingen realiseren, in ons werk, in onze organisatie en in onze aanpak.</w:t>
      </w:r>
    </w:p>
    <w:p w14:paraId="3BEEBC9C"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Ontwikkelagenda</w:t>
      </w:r>
      <w:r>
        <w:rPr>
          <w:rFonts w:ascii="Segoe UI" w:hAnsi="Segoe UI" w:cs="Segoe UI"/>
          <w:color w:val="323130"/>
          <w:sz w:val="27"/>
          <w:szCs w:val="27"/>
        </w:rPr>
        <w:br/>
        <w:t xml:space="preserve">Afgelopen 22 december heeft het algemeen bestuur aan de directie groen licht gegeven om de ontwikkelagenda vanaf 2023 te gaan uitvoeren. Ook zijn afspraken gemaakt hoe de VRR om moet gaan met de hoge inflatie en de enorme kostenstijgingen. Dit lukt door een aantal ambities uit de </w:t>
      </w:r>
      <w:r>
        <w:rPr>
          <w:rFonts w:ascii="Segoe UI" w:hAnsi="Segoe UI" w:cs="Segoe UI"/>
          <w:color w:val="323130"/>
          <w:sz w:val="27"/>
          <w:szCs w:val="27"/>
        </w:rPr>
        <w:lastRenderedPageBreak/>
        <w:t>ontwikkelagenda te doseren. Niet alles hoeft direct en tegelijk.</w:t>
      </w:r>
      <w:r>
        <w:rPr>
          <w:rFonts w:ascii="Segoe UI" w:hAnsi="Segoe UI" w:cs="Segoe UI"/>
          <w:color w:val="323130"/>
          <w:sz w:val="27"/>
          <w:szCs w:val="27"/>
        </w:rPr>
        <w:br/>
        <w:t>We hebben méér budget om te besteden dan we afgelopen jaren hadden. Het is alleen minder dan waarop we in eerste instantie hadden gerekend. We hebben dus minder ‘extra geld’.</w:t>
      </w:r>
    </w:p>
    <w:p w14:paraId="50C68CCE"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Ik zie dat we in onze regio steeds compacter en hoger gaan bouwen. Meer mensen op een m2. Dat betekent dat we als brandweer gaan investeren in brandbestrijding op hoogte. Maar ook in vakbekwaamheid en nieuwe brandbestrijdingstechnieken. Ook de natuurbranden zullen steeds meer aandacht vragen.</w:t>
      </w:r>
    </w:p>
    <w:p w14:paraId="6C149665"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 xml:space="preserve">Goede brandweerzorg in de buurt zorgt voor veiligheid. Ook het komende jaar moeten we brandweermensen werven, zeker ook in onze dorpen. Het </w:t>
      </w:r>
      <w:proofErr w:type="spellStart"/>
      <w:r>
        <w:rPr>
          <w:rFonts w:ascii="Segoe UI" w:hAnsi="Segoe UI" w:cs="Segoe UI"/>
          <w:color w:val="323130"/>
          <w:sz w:val="27"/>
          <w:szCs w:val="27"/>
        </w:rPr>
        <w:t>brandweervak</w:t>
      </w:r>
      <w:proofErr w:type="spellEnd"/>
      <w:r>
        <w:rPr>
          <w:rFonts w:ascii="Segoe UI" w:hAnsi="Segoe UI" w:cs="Segoe UI"/>
          <w:color w:val="323130"/>
          <w:sz w:val="27"/>
          <w:szCs w:val="27"/>
        </w:rPr>
        <w:t xml:space="preserve"> is al lang geen </w:t>
      </w:r>
      <w:proofErr w:type="spellStart"/>
      <w:r>
        <w:rPr>
          <w:rFonts w:ascii="Segoe UI" w:hAnsi="Segoe UI" w:cs="Segoe UI"/>
          <w:color w:val="323130"/>
          <w:sz w:val="27"/>
          <w:szCs w:val="27"/>
        </w:rPr>
        <w:t>mannenvak</w:t>
      </w:r>
      <w:proofErr w:type="spellEnd"/>
      <w:r>
        <w:rPr>
          <w:rFonts w:ascii="Segoe UI" w:hAnsi="Segoe UI" w:cs="Segoe UI"/>
          <w:color w:val="323130"/>
          <w:sz w:val="27"/>
          <w:szCs w:val="27"/>
        </w:rPr>
        <w:t xml:space="preserve"> meer- integendeel-  dus ik nodig vooral ook vrouwen uit om een bijdrage aan dit mooie beroep te leveren.</w:t>
      </w:r>
    </w:p>
    <w:p w14:paraId="6CDA9F8B"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u w:val="single"/>
        </w:rPr>
        <w:t>We zetten in op een duurzame en toekomstbestendige organisatie.</w:t>
      </w:r>
      <w:r>
        <w:rPr>
          <w:rFonts w:ascii="Segoe UI" w:hAnsi="Segoe UI" w:cs="Segoe UI"/>
          <w:color w:val="323130"/>
          <w:sz w:val="27"/>
          <w:szCs w:val="27"/>
          <w:u w:val="single"/>
        </w:rPr>
        <w:t> </w:t>
      </w:r>
      <w:r>
        <w:rPr>
          <w:rFonts w:ascii="Segoe UI" w:hAnsi="Segoe UI" w:cs="Segoe UI"/>
          <w:color w:val="323130"/>
          <w:sz w:val="27"/>
          <w:szCs w:val="27"/>
        </w:rPr>
        <w:t xml:space="preserve">We gaan op weg naar een circulaire, </w:t>
      </w:r>
      <w:proofErr w:type="spellStart"/>
      <w:r>
        <w:rPr>
          <w:rFonts w:ascii="Segoe UI" w:hAnsi="Segoe UI" w:cs="Segoe UI"/>
          <w:color w:val="323130"/>
          <w:sz w:val="27"/>
          <w:szCs w:val="27"/>
        </w:rPr>
        <w:t>klimaatneutrale</w:t>
      </w:r>
      <w:proofErr w:type="spellEnd"/>
      <w:r>
        <w:rPr>
          <w:rFonts w:ascii="Segoe UI" w:hAnsi="Segoe UI" w:cs="Segoe UI"/>
          <w:color w:val="323130"/>
          <w:sz w:val="27"/>
          <w:szCs w:val="27"/>
        </w:rPr>
        <w:t xml:space="preserve"> en inclusieve organisatie.  Een eerste belangrijke stap is het </w:t>
      </w:r>
      <w:proofErr w:type="spellStart"/>
      <w:r>
        <w:rPr>
          <w:rFonts w:ascii="Segoe UI" w:hAnsi="Segoe UI" w:cs="Segoe UI"/>
          <w:color w:val="323130"/>
          <w:sz w:val="27"/>
          <w:szCs w:val="27"/>
        </w:rPr>
        <w:t>vergroenen</w:t>
      </w:r>
      <w:proofErr w:type="spellEnd"/>
      <w:r>
        <w:rPr>
          <w:rFonts w:ascii="Segoe UI" w:hAnsi="Segoe UI" w:cs="Segoe UI"/>
          <w:color w:val="323130"/>
          <w:sz w:val="27"/>
          <w:szCs w:val="27"/>
        </w:rPr>
        <w:t xml:space="preserve"> van ons complete wagenpark vanuit de idee;  </w:t>
      </w:r>
      <w:r>
        <w:rPr>
          <w:rFonts w:ascii="Segoe UI" w:hAnsi="Segoe UI" w:cs="Segoe UI"/>
          <w:i/>
          <w:iCs/>
          <w:color w:val="323130"/>
          <w:sz w:val="27"/>
          <w:szCs w:val="27"/>
        </w:rPr>
        <w:t>we gaan voor elektrisch, tenzij</w:t>
      </w:r>
      <w:r>
        <w:rPr>
          <w:rFonts w:ascii="Segoe UI" w:hAnsi="Segoe UI" w:cs="Segoe UI"/>
          <w:color w:val="323130"/>
          <w:sz w:val="27"/>
          <w:szCs w:val="27"/>
        </w:rPr>
        <w:t>…., maar ook onze kantoren, kazernes en posten worden meer klimaatneutraal gemaakt de komende jaren.</w:t>
      </w:r>
    </w:p>
    <w:p w14:paraId="1A278545"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We investeren ook in leiderschap. Leidinggeven is een vak en dat vraagt om competente en betrokken leidinggevenden, zeker in een sterk veranderende samenleving met een andere werkcultuur. Het is heel belangrijk om aandacht te hebben voor een veilige en prettige werkomgeving zodat onze leidinggevenden en medewerkers zich beiden senang voelen.</w:t>
      </w:r>
    </w:p>
    <w:p w14:paraId="79305F96"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We investeren in een toekomstbestendige piketorganisatie met voldoende piketmedewerkers zodat piket draaien een aantrekkelijk onderdeel blijft van het werken bij de VRR.</w:t>
      </w:r>
    </w:p>
    <w:p w14:paraId="4FCFEE2F"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Dat geldt ook voor vakbekwaam worden en vakbekwaam blijven. Ons werk vraagt om op de momenten die er toe doen het verschil te maken. Daarom gaan we nog meer dan we al deden investeren in vakmanschap.</w:t>
      </w:r>
    </w:p>
    <w:p w14:paraId="76F1621A"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u w:val="single"/>
        </w:rPr>
        <w:lastRenderedPageBreak/>
        <w:t>We maken ons klaar voor de toekomst</w:t>
      </w:r>
      <w:r>
        <w:rPr>
          <w:rFonts w:ascii="Segoe UI" w:hAnsi="Segoe UI" w:cs="Segoe UI"/>
          <w:color w:val="323130"/>
          <w:sz w:val="27"/>
          <w:szCs w:val="27"/>
        </w:rPr>
        <w:t> De krapte op de arbeidsmarkt en de uitdaging om voldoende personeel te vinden is een opgave. Om aantrekkelijk te blijven kijken we naar andere type werkroosters, moderne selectiecriteria en een inclusieve en diverse samenstelling van onze teams. Dat begint altijd bovenaan, dus ook het directieteam moet daar een afspiegeling van zijn.</w:t>
      </w:r>
      <w:r>
        <w:rPr>
          <w:rFonts w:ascii="Segoe UI" w:hAnsi="Segoe UI" w:cs="Segoe UI"/>
          <w:color w:val="323130"/>
          <w:sz w:val="27"/>
          <w:szCs w:val="27"/>
        </w:rPr>
        <w:br/>
      </w:r>
      <w:bookmarkStart w:id="0" w:name="_GoBack"/>
      <w:bookmarkEnd w:id="0"/>
      <w:r>
        <w:rPr>
          <w:rFonts w:ascii="Segoe UI" w:hAnsi="Segoe UI" w:cs="Segoe UI"/>
          <w:color w:val="323130"/>
          <w:sz w:val="27"/>
          <w:szCs w:val="27"/>
        </w:rPr>
        <w:br/>
        <w:t xml:space="preserve">Met ons nieuwe </w:t>
      </w:r>
      <w:proofErr w:type="spellStart"/>
      <w:r>
        <w:rPr>
          <w:rFonts w:ascii="Segoe UI" w:hAnsi="Segoe UI" w:cs="Segoe UI"/>
          <w:color w:val="323130"/>
          <w:sz w:val="27"/>
          <w:szCs w:val="27"/>
        </w:rPr>
        <w:t>onboarding</w:t>
      </w:r>
      <w:proofErr w:type="spellEnd"/>
      <w:r>
        <w:rPr>
          <w:rFonts w:ascii="Segoe UI" w:hAnsi="Segoe UI" w:cs="Segoe UI"/>
          <w:color w:val="323130"/>
          <w:sz w:val="27"/>
          <w:szCs w:val="27"/>
        </w:rPr>
        <w:t>-programma staat de werving van nieuwe collega’s hoog op de agenda: dus kom je mensen tegen die geschikt kunnen zijn? Wijs hen dan op de kansen die de VRR biedt en verdien een bonus!</w:t>
      </w:r>
    </w:p>
    <w:p w14:paraId="254D8844"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De Omgevingswet is al twee jaar een belangrijk onderwerp binnen de VRR. Er is zelfs een nieuwe afdeling voor opgericht. Het is belangrijke wetgeving en de VRR is er klaar voor</w:t>
      </w:r>
      <w:r>
        <w:rPr>
          <w:rFonts w:ascii="Segoe UI" w:hAnsi="Segoe UI" w:cs="Segoe UI"/>
          <w:b/>
          <w:bCs/>
          <w:color w:val="323130"/>
          <w:sz w:val="27"/>
          <w:szCs w:val="27"/>
        </w:rPr>
        <w:t>. </w:t>
      </w:r>
      <w:r>
        <w:rPr>
          <w:rFonts w:ascii="Segoe UI" w:hAnsi="Segoe UI" w:cs="Segoe UI"/>
          <w:color w:val="323130"/>
          <w:sz w:val="27"/>
          <w:szCs w:val="27"/>
        </w:rPr>
        <w:t> Maar ik mag toch hopen dat die wet dit jaar toch echt wordt ingevoerd?!</w:t>
      </w:r>
    </w:p>
    <w:p w14:paraId="2A716641"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Digitale veiligheid, heeft blijvende aandacht nodig. Net zoals je thuis de deur op slot doet als je van huis gaat, moet je ook digitaal niet de deur open laten staan voor criminelen.</w:t>
      </w:r>
    </w:p>
    <w:p w14:paraId="5B6CA560"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Dit jaar loopt de zittingstermijn voor alle ondernemingsraden af. </w:t>
      </w:r>
      <w:r>
        <w:rPr>
          <w:rStyle w:val="Zwaar"/>
          <w:rFonts w:ascii="Segoe UI" w:hAnsi="Segoe UI" w:cs="Segoe UI"/>
          <w:color w:val="323130"/>
          <w:sz w:val="27"/>
          <w:szCs w:val="27"/>
        </w:rPr>
        <w:t>De verkiezingen voor de Ondernemingsraden worden gehouden op 1, 2 en 3 maart 2023. Het is belangrijk dat we met elkaar de VRR vormgeven en dat lukt tot nu toe prima. Stel je verkiesbaar, want we hebben alles met elkaar te maken!</w:t>
      </w:r>
    </w:p>
    <w:p w14:paraId="721144F0"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Beste collega’s, ik ga afronden. We gaan een druk en interessant jaar tegemoet, met een hoop onzekerheden en crises waar we het bestaan nu nog niet van weten, maar waar we door slim samen te werken altijd weer een oplossing voor vinden.</w:t>
      </w:r>
    </w:p>
    <w:p w14:paraId="1B8EAF10"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Een jaar waarin Annemarie ons gaat verlaten. Een VRR zonder haar is bijna niet voor te stellen, maar we moeten er aan gaan wennen.</w:t>
      </w:r>
    </w:p>
    <w:p w14:paraId="4BDEC6AA"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Ik zie ook uit naar mooie ontmoetingen met elkaar bij een jubileum of verjaardag of zomaar aan de koffietafel ergens in de regio, pratend over ons mooie vak. En dat is waarom we hier werken; het doet er toe, het heeft betekenis wat we doen en het geeft inhoud aan je werkzame leven.</w:t>
      </w:r>
    </w:p>
    <w:p w14:paraId="3C783708" w14:textId="77777777" w:rsidR="001D10F7" w:rsidRDefault="001D10F7" w:rsidP="001D10F7">
      <w:pPr>
        <w:pStyle w:val="Norma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lastRenderedPageBreak/>
        <w:t>Laten we er met elkaar een fantastisch 2023 van maken.</w:t>
      </w:r>
    </w:p>
    <w:p w14:paraId="6AE40E7D" w14:textId="77777777" w:rsidR="001D10F7" w:rsidRDefault="001D10F7" w:rsidP="001D10F7">
      <w:pPr>
        <w:pStyle w:val="Normaalweb"/>
        <w:shd w:val="clear" w:color="auto" w:fill="FFFFFF"/>
        <w:spacing w:before="0" w:beforeAutospacing="0" w:after="0" w:afterAutospacing="0" w:line="336" w:lineRule="atLeast"/>
        <w:rPr>
          <w:rFonts w:ascii="Segoe UI" w:hAnsi="Segoe UI" w:cs="Segoe UI"/>
          <w:color w:val="323130"/>
          <w:sz w:val="27"/>
          <w:szCs w:val="27"/>
        </w:rPr>
      </w:pPr>
      <w:r>
        <w:rPr>
          <w:rFonts w:ascii="Segoe UI" w:hAnsi="Segoe UI" w:cs="Segoe UI"/>
          <w:color w:val="323130"/>
          <w:sz w:val="27"/>
          <w:szCs w:val="27"/>
        </w:rPr>
        <w:t>​​​​​​​Dank!</w:t>
      </w:r>
    </w:p>
    <w:p w14:paraId="4A0CB06B" w14:textId="77777777" w:rsidR="000D7E2B" w:rsidRDefault="001D10F7"/>
    <w:sectPr w:rsidR="000D7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19"/>
    <w:rsid w:val="000A7D7D"/>
    <w:rsid w:val="001D10F7"/>
    <w:rsid w:val="005A30B6"/>
    <w:rsid w:val="00761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EDA9"/>
  <w15:chartTrackingRefBased/>
  <w15:docId w15:val="{6EFFEF7A-DC71-4D58-8AB9-024B99AE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D10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D1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2469</Words>
  <Characters>13585</Characters>
  <Application>Microsoft Office Word</Application>
  <DocSecurity>0</DocSecurity>
  <Lines>113</Lines>
  <Paragraphs>32</Paragraphs>
  <ScaleCrop>false</ScaleCrop>
  <Company>Veiligheidsregio Rotterdam-Rijnmond</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 Olaf van</dc:creator>
  <cp:keywords/>
  <dc:description/>
  <cp:lastModifiedBy>Dijk, Olaf van</cp:lastModifiedBy>
  <cp:revision>2</cp:revision>
  <dcterms:created xsi:type="dcterms:W3CDTF">2023-01-03T15:51:00Z</dcterms:created>
  <dcterms:modified xsi:type="dcterms:W3CDTF">2023-01-03T15:52:00Z</dcterms:modified>
</cp:coreProperties>
</file>